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6A3D8" w14:textId="65D26C9D" w:rsidR="00152862" w:rsidRDefault="00152862" w:rsidP="00152862">
      <w:pPr>
        <w:pStyle w:val="NormalWeb"/>
        <w:spacing w:before="0" w:beforeAutospacing="0" w:after="0" w:afterAutospacing="0"/>
        <w:jc w:val="center"/>
        <w:rPr>
          <w:rFonts w:ascii="-webkit-standard" w:hAnsi="-webkit-standard"/>
          <w:color w:val="000000"/>
        </w:rPr>
      </w:pPr>
      <w:r>
        <w:rPr>
          <w:rFonts w:ascii="Arial" w:hAnsi="Arial" w:cs="Arial"/>
          <w:b/>
          <w:bCs/>
          <w:color w:val="000000"/>
          <w:sz w:val="32"/>
          <w:szCs w:val="32"/>
        </w:rPr>
        <w:t>T</w:t>
      </w:r>
      <w:r w:rsidRPr="00152862">
        <w:rPr>
          <w:rFonts w:ascii="Arial" w:hAnsi="Arial" w:cs="Arial"/>
          <w:b/>
          <w:bCs/>
          <w:color w:val="000000"/>
          <w:sz w:val="32"/>
          <w:szCs w:val="32"/>
        </w:rPr>
        <w:t>he Father, God, has set his seal</w:t>
      </w:r>
    </w:p>
    <w:p w14:paraId="15E88D5B" w14:textId="2E4726D8" w:rsidR="00152862" w:rsidRDefault="00152862" w:rsidP="00152862">
      <w:pPr>
        <w:pStyle w:val="NormalWeb"/>
        <w:spacing w:before="0" w:beforeAutospacing="0" w:after="120" w:afterAutospacing="0"/>
        <w:jc w:val="center"/>
        <w:rPr>
          <w:rFonts w:ascii="-webkit-standard" w:hAnsi="-webkit-standard"/>
          <w:color w:val="000000"/>
        </w:rPr>
      </w:pPr>
      <w:bookmarkStart w:id="0" w:name="_Toc438971201"/>
      <w:bookmarkStart w:id="1" w:name="_Toc31352464"/>
      <w:bookmarkEnd w:id="0"/>
      <w:r>
        <w:rPr>
          <w:rFonts w:ascii="Arial" w:hAnsi="Arial" w:cs="Arial"/>
          <w:b/>
          <w:bCs/>
          <w:color w:val="000000"/>
        </w:rPr>
        <w:t>MONDAY APRIL 19 (Jn</w:t>
      </w:r>
      <w:r>
        <w:rPr>
          <w:rStyle w:val="apple-converted-space"/>
          <w:rFonts w:ascii="Arial" w:hAnsi="Arial" w:cs="Arial"/>
          <w:b/>
          <w:bCs/>
          <w:color w:val="000000"/>
        </w:rPr>
        <w:t> </w:t>
      </w:r>
      <w:r>
        <w:rPr>
          <w:rFonts w:ascii="Arial" w:hAnsi="Arial" w:cs="Arial"/>
          <w:b/>
          <w:bCs/>
          <w:color w:val="000000"/>
        </w:rPr>
        <w:t>6</w:t>
      </w:r>
      <w:r>
        <w:rPr>
          <w:rStyle w:val="apple-converted-space"/>
          <w:rFonts w:ascii="Arial" w:hAnsi="Arial" w:cs="Arial"/>
          <w:b/>
          <w:bCs/>
          <w:color w:val="000000"/>
        </w:rPr>
        <w:t>,</w:t>
      </w:r>
      <w:r>
        <w:rPr>
          <w:rStyle w:val="apple-converted-space"/>
          <w:rFonts w:ascii="Arial" w:hAnsi="Arial" w:cs="Arial"/>
          <w:b/>
          <w:bCs/>
          <w:color w:val="000000"/>
        </w:rPr>
        <w:t> </w:t>
      </w:r>
      <w:r>
        <w:rPr>
          <w:rFonts w:ascii="Arial" w:hAnsi="Arial" w:cs="Arial"/>
          <w:b/>
          <w:bCs/>
          <w:color w:val="000000"/>
        </w:rPr>
        <w:t>22-29)</w:t>
      </w:r>
      <w:bookmarkEnd w:id="1"/>
    </w:p>
    <w:p w14:paraId="1583A784" w14:textId="3BBCE0B6" w:rsidR="00152862" w:rsidRDefault="00152862" w:rsidP="0015286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Who is Christ Jesus?</w:t>
      </w:r>
      <w:r>
        <w:rPr>
          <w:rStyle w:val="apple-converted-space"/>
          <w:rFonts w:ascii="Arial" w:hAnsi="Arial" w:cs="Arial"/>
          <w:color w:val="000000"/>
          <w:sz w:val="22"/>
          <w:szCs w:val="22"/>
        </w:rPr>
        <w:t> </w:t>
      </w:r>
      <w:r>
        <w:rPr>
          <w:rFonts w:ascii="Arial" w:hAnsi="Arial" w:cs="Arial"/>
          <w:color w:val="000000"/>
          <w:sz w:val="22"/>
          <w:szCs w:val="22"/>
        </w:rPr>
        <w:t>He is the Son of the Father.</w:t>
      </w:r>
      <w:r>
        <w:rPr>
          <w:rStyle w:val="apple-converted-space"/>
          <w:rFonts w:ascii="Arial" w:hAnsi="Arial" w:cs="Arial"/>
          <w:color w:val="000000"/>
          <w:sz w:val="22"/>
          <w:szCs w:val="22"/>
        </w:rPr>
        <w:t> </w:t>
      </w:r>
      <w:r>
        <w:rPr>
          <w:rFonts w:ascii="Arial" w:hAnsi="Arial" w:cs="Arial"/>
          <w:color w:val="000000"/>
          <w:sz w:val="22"/>
          <w:szCs w:val="22"/>
        </w:rPr>
        <w:t>He</w:t>
      </w:r>
      <w:r>
        <w:rPr>
          <w:rFonts w:ascii="Arial" w:hAnsi="Arial" w:cs="Arial"/>
          <w:color w:val="000000"/>
          <w:sz w:val="22"/>
          <w:szCs w:val="22"/>
        </w:rPr>
        <w:t xml:space="preserve"> is the irradiation of </w:t>
      </w:r>
      <w:r>
        <w:rPr>
          <w:rFonts w:ascii="Arial" w:hAnsi="Arial" w:cs="Arial"/>
          <w:color w:val="000000"/>
          <w:sz w:val="22"/>
          <w:szCs w:val="22"/>
        </w:rPr>
        <w:t>the Father’s</w:t>
      </w:r>
      <w:r>
        <w:rPr>
          <w:rFonts w:ascii="Arial" w:hAnsi="Arial" w:cs="Arial"/>
          <w:color w:val="000000"/>
          <w:sz w:val="22"/>
          <w:szCs w:val="22"/>
        </w:rPr>
        <w:t xml:space="preserve"> glory and the imprint of his substance.</w:t>
      </w:r>
      <w:r>
        <w:rPr>
          <w:rStyle w:val="apple-converted-space"/>
          <w:rFonts w:ascii="Arial" w:hAnsi="Arial" w:cs="Arial"/>
          <w:color w:val="000000"/>
          <w:sz w:val="22"/>
          <w:szCs w:val="22"/>
        </w:rPr>
        <w:t> </w:t>
      </w:r>
      <w:r>
        <w:rPr>
          <w:rFonts w:ascii="Arial" w:hAnsi="Arial" w:cs="Arial"/>
          <w:color w:val="000000"/>
          <w:sz w:val="22"/>
          <w:szCs w:val="22"/>
        </w:rPr>
        <w:t>T</w:t>
      </w:r>
      <w:r>
        <w:rPr>
          <w:rFonts w:ascii="Arial" w:hAnsi="Arial" w:cs="Arial"/>
          <w:color w:val="000000"/>
          <w:sz w:val="22"/>
          <w:szCs w:val="22"/>
        </w:rPr>
        <w:t>his</w:t>
      </w:r>
      <w:r>
        <w:rPr>
          <w:rStyle w:val="apple-converted-space"/>
          <w:rFonts w:ascii="Arial" w:hAnsi="Arial" w:cs="Arial"/>
          <w:color w:val="000000"/>
          <w:sz w:val="22"/>
          <w:szCs w:val="22"/>
        </w:rPr>
        <w:t> </w:t>
      </w:r>
      <w:r>
        <w:rPr>
          <w:rFonts w:ascii="Arial" w:hAnsi="Arial" w:cs="Arial"/>
          <w:color w:val="000000"/>
          <w:sz w:val="22"/>
          <w:szCs w:val="22"/>
        </w:rPr>
        <w:t>i</w:t>
      </w:r>
      <w:r>
        <w:rPr>
          <w:rFonts w:ascii="Arial" w:hAnsi="Arial" w:cs="Arial"/>
          <w:color w:val="000000"/>
          <w:sz w:val="22"/>
          <w:szCs w:val="22"/>
        </w:rPr>
        <w:t>s</w:t>
      </w:r>
      <w:r>
        <w:rPr>
          <w:rStyle w:val="apple-converted-space"/>
          <w:rFonts w:ascii="Arial" w:hAnsi="Arial" w:cs="Arial"/>
          <w:color w:val="000000"/>
          <w:sz w:val="22"/>
          <w:szCs w:val="22"/>
        </w:rPr>
        <w:t xml:space="preserve"> </w:t>
      </w:r>
      <w:r>
        <w:rPr>
          <w:rFonts w:ascii="Arial" w:hAnsi="Arial" w:cs="Arial"/>
          <w:color w:val="000000"/>
          <w:sz w:val="22"/>
          <w:szCs w:val="22"/>
        </w:rPr>
        <w:t>the</w:t>
      </w:r>
      <w:r>
        <w:rPr>
          <w:rStyle w:val="apple-converted-space"/>
          <w:rFonts w:ascii="Arial" w:hAnsi="Arial" w:cs="Arial"/>
          <w:color w:val="000000"/>
          <w:sz w:val="22"/>
          <w:szCs w:val="22"/>
        </w:rPr>
        <w:t> </w:t>
      </w:r>
      <w:r>
        <w:rPr>
          <w:rFonts w:ascii="Arial" w:hAnsi="Arial" w:cs="Arial"/>
          <w:color w:val="000000"/>
          <w:sz w:val="22"/>
          <w:szCs w:val="22"/>
        </w:rPr>
        <w:t>seal</w:t>
      </w:r>
      <w:r>
        <w:rPr>
          <w:rStyle w:val="apple-converted-space"/>
          <w:rFonts w:ascii="Arial" w:hAnsi="Arial" w:cs="Arial"/>
          <w:color w:val="000000"/>
          <w:sz w:val="22"/>
          <w:szCs w:val="22"/>
        </w:rPr>
        <w:t> </w:t>
      </w:r>
      <w:r>
        <w:rPr>
          <w:rFonts w:ascii="Arial" w:hAnsi="Arial" w:cs="Arial"/>
          <w:color w:val="000000"/>
          <w:sz w:val="22"/>
          <w:szCs w:val="22"/>
        </w:rPr>
        <w:t>placed</w:t>
      </w:r>
      <w:r>
        <w:rPr>
          <w:rStyle w:val="apple-converted-space"/>
          <w:rFonts w:ascii="Arial" w:hAnsi="Arial" w:cs="Arial"/>
          <w:color w:val="000000"/>
          <w:sz w:val="22"/>
          <w:szCs w:val="22"/>
        </w:rPr>
        <w:t> </w:t>
      </w:r>
      <w:r>
        <w:rPr>
          <w:rFonts w:ascii="Arial" w:hAnsi="Arial" w:cs="Arial"/>
          <w:color w:val="000000"/>
          <w:sz w:val="22"/>
          <w:szCs w:val="22"/>
        </w:rPr>
        <w:t>by the Father</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r>
        <w:rPr>
          <w:rFonts w:ascii="Arial" w:hAnsi="Arial" w:cs="Arial"/>
          <w:color w:val="000000"/>
          <w:sz w:val="22"/>
          <w:szCs w:val="22"/>
        </w:rPr>
        <w:t>Jesus</w:t>
      </w:r>
      <w:r>
        <w:rPr>
          <w:rStyle w:val="apple-converted-space"/>
          <w:rFonts w:ascii="Arial" w:hAnsi="Arial" w:cs="Arial"/>
          <w:color w:val="000000"/>
          <w:sz w:val="22"/>
          <w:szCs w:val="22"/>
        </w:rPr>
        <w:t> </w:t>
      </w:r>
      <w:r>
        <w:rPr>
          <w:rFonts w:ascii="Arial" w:hAnsi="Arial" w:cs="Arial"/>
          <w:color w:val="000000"/>
          <w:sz w:val="22"/>
          <w:szCs w:val="22"/>
        </w:rPr>
        <w:t>the Lord:</w:t>
      </w:r>
      <w:r>
        <w:rPr>
          <w:rStyle w:val="apple-converted-space"/>
          <w:rFonts w:ascii="Arial" w:hAnsi="Arial" w:cs="Arial"/>
          <w:color w:val="000000"/>
          <w:sz w:val="22"/>
          <w:szCs w:val="22"/>
        </w:rPr>
        <w:t> </w:t>
      </w:r>
      <w:r>
        <w:rPr>
          <w:rFonts w:ascii="Arial" w:hAnsi="Arial" w:cs="Arial"/>
          <w:i/>
          <w:iCs/>
          <w:color w:val="000000"/>
          <w:sz w:val="22"/>
          <w:szCs w:val="22"/>
        </w:rPr>
        <w:t>"In times past, God spoke in partial and various ways to our ancestors through the prophets;</w:t>
      </w:r>
      <w:r>
        <w:rPr>
          <w:rStyle w:val="apple-converted-space"/>
          <w:rFonts w:ascii="Arial" w:hAnsi="Arial" w:cs="Arial"/>
          <w:i/>
          <w:iCs/>
          <w:color w:val="000000"/>
          <w:sz w:val="22"/>
          <w:szCs w:val="22"/>
        </w:rPr>
        <w:t> </w:t>
      </w:r>
      <w:r>
        <w:rPr>
          <w:rFonts w:ascii="Arial" w:hAnsi="Arial" w:cs="Arial"/>
          <w:i/>
          <w:iCs/>
          <w:color w:val="000000"/>
          <w:sz w:val="22"/>
          <w:szCs w:val="22"/>
        </w:rPr>
        <w:t>in these last days, he spoke to us through a son, whom he made heir of all things and through whom he created the universe,</w:t>
      </w:r>
      <w:r>
        <w:rPr>
          <w:rStyle w:val="apple-converted-space"/>
          <w:rFonts w:ascii="Arial" w:hAnsi="Arial" w:cs="Arial"/>
          <w:i/>
          <w:iCs/>
          <w:color w:val="000000"/>
          <w:sz w:val="22"/>
          <w:szCs w:val="22"/>
        </w:rPr>
        <w:t> </w:t>
      </w:r>
      <w:r>
        <w:rPr>
          <w:rFonts w:ascii="Arial" w:hAnsi="Arial" w:cs="Arial"/>
          <w:i/>
          <w:iCs/>
          <w:color w:val="000000"/>
          <w:sz w:val="22"/>
          <w:szCs w:val="22"/>
        </w:rPr>
        <w:t>who is the refulgence of his glory, the very imprint of his being, and who sustains all things by his mighty word.</w:t>
      </w:r>
      <w:r>
        <w:rPr>
          <w:rStyle w:val="apple-converted-space"/>
          <w:rFonts w:ascii="Arial" w:hAnsi="Arial" w:cs="Arial"/>
          <w:i/>
          <w:iCs/>
          <w:color w:val="000000"/>
          <w:sz w:val="22"/>
          <w:szCs w:val="22"/>
        </w:rPr>
        <w:t> </w:t>
      </w:r>
      <w:r>
        <w:rPr>
          <w:rFonts w:ascii="Arial" w:hAnsi="Arial" w:cs="Arial"/>
          <w:i/>
          <w:iCs/>
          <w:color w:val="000000"/>
          <w:sz w:val="22"/>
          <w:szCs w:val="22"/>
        </w:rPr>
        <w:t>When he had accomplished purification from sins, he took his seat at the right hand of the Majesty on high,</w:t>
      </w:r>
      <w:r>
        <w:rPr>
          <w:rStyle w:val="apple-converted-space"/>
          <w:rFonts w:ascii="Arial" w:hAnsi="Arial" w:cs="Arial"/>
          <w:color w:val="000000"/>
          <w:sz w:val="22"/>
          <w:szCs w:val="22"/>
        </w:rPr>
        <w:t> </w:t>
      </w:r>
      <w:r>
        <w:rPr>
          <w:rFonts w:ascii="Arial" w:hAnsi="Arial" w:cs="Arial"/>
          <w:i/>
          <w:iCs/>
          <w:color w:val="000000"/>
          <w:sz w:val="22"/>
          <w:szCs w:val="22"/>
        </w:rPr>
        <w:t>as far superior to the angels as the name he has inherited is more excellent than theirs.</w:t>
      </w:r>
      <w:r>
        <w:rPr>
          <w:rStyle w:val="apple-converted-space"/>
          <w:rFonts w:ascii="Arial" w:hAnsi="Arial" w:cs="Arial"/>
          <w:i/>
          <w:iCs/>
          <w:color w:val="000000"/>
          <w:sz w:val="22"/>
          <w:szCs w:val="22"/>
        </w:rPr>
        <w:t> </w:t>
      </w:r>
      <w:r>
        <w:rPr>
          <w:rFonts w:ascii="Arial" w:hAnsi="Arial" w:cs="Arial"/>
          <w:i/>
          <w:iCs/>
          <w:color w:val="000000"/>
          <w:sz w:val="22"/>
          <w:szCs w:val="22"/>
        </w:rPr>
        <w:t>For to which of the angels did God ever say: "You are my son; this day I have begotten you"?</w:t>
      </w:r>
      <w:r>
        <w:rPr>
          <w:rStyle w:val="apple-converted-space"/>
          <w:rFonts w:ascii="Arial" w:hAnsi="Arial" w:cs="Arial"/>
          <w:i/>
          <w:iCs/>
          <w:color w:val="000000"/>
          <w:sz w:val="22"/>
          <w:szCs w:val="22"/>
        </w:rPr>
        <w:t> </w:t>
      </w:r>
      <w:r>
        <w:rPr>
          <w:rFonts w:ascii="Arial" w:hAnsi="Arial" w:cs="Arial"/>
          <w:i/>
          <w:iCs/>
          <w:color w:val="000000"/>
          <w:sz w:val="22"/>
          <w:szCs w:val="22"/>
        </w:rPr>
        <w:t>Or again: "I will be a father to him, and he shall be a son to me"?</w:t>
      </w:r>
      <w:r>
        <w:rPr>
          <w:rStyle w:val="apple-converted-space"/>
          <w:rFonts w:ascii="Arial" w:hAnsi="Arial" w:cs="Arial"/>
          <w:i/>
          <w:iCs/>
          <w:color w:val="000000"/>
          <w:sz w:val="22"/>
          <w:szCs w:val="22"/>
        </w:rPr>
        <w:t> </w:t>
      </w:r>
      <w:r>
        <w:rPr>
          <w:rFonts w:ascii="Arial" w:hAnsi="Arial" w:cs="Arial"/>
          <w:i/>
          <w:iCs/>
          <w:color w:val="000000"/>
          <w:sz w:val="22"/>
          <w:szCs w:val="22"/>
        </w:rPr>
        <w:t>And again, when he leads</w:t>
      </w:r>
      <w:r>
        <w:rPr>
          <w:rStyle w:val="apple-converted-space"/>
          <w:rFonts w:ascii="Arial" w:hAnsi="Arial" w:cs="Arial"/>
          <w:i/>
          <w:iCs/>
          <w:color w:val="000000"/>
          <w:sz w:val="22"/>
          <w:szCs w:val="22"/>
        </w:rPr>
        <w:t> </w:t>
      </w:r>
      <w:r>
        <w:rPr>
          <w:rFonts w:ascii="Arial" w:hAnsi="Arial" w:cs="Arial"/>
          <w:i/>
          <w:iCs/>
          <w:color w:val="000000"/>
          <w:sz w:val="22"/>
          <w:szCs w:val="22"/>
        </w:rPr>
        <w:t>the first-born into the world, he says: "Let all the angels of God worship him."</w:t>
      </w:r>
      <w:r>
        <w:rPr>
          <w:rStyle w:val="apple-converted-space"/>
          <w:rFonts w:ascii="Arial" w:hAnsi="Arial" w:cs="Arial"/>
          <w:i/>
          <w:iCs/>
          <w:color w:val="000000"/>
          <w:sz w:val="22"/>
          <w:szCs w:val="22"/>
        </w:rPr>
        <w:t> </w:t>
      </w:r>
      <w:r>
        <w:rPr>
          <w:rFonts w:ascii="Arial" w:hAnsi="Arial" w:cs="Arial"/>
          <w:i/>
          <w:iCs/>
          <w:color w:val="000000"/>
          <w:sz w:val="22"/>
          <w:szCs w:val="22"/>
        </w:rPr>
        <w:t>(Heb</w:t>
      </w:r>
      <w:r>
        <w:rPr>
          <w:rStyle w:val="apple-converted-space"/>
          <w:rFonts w:ascii="Arial" w:hAnsi="Arial" w:cs="Arial"/>
          <w:i/>
          <w:iCs/>
          <w:color w:val="000000"/>
          <w:sz w:val="22"/>
          <w:szCs w:val="22"/>
        </w:rPr>
        <w:t> </w:t>
      </w:r>
      <w:r>
        <w:rPr>
          <w:rFonts w:ascii="Arial" w:hAnsi="Arial" w:cs="Arial"/>
          <w:i/>
          <w:iCs/>
          <w:color w:val="000000"/>
          <w:sz w:val="22"/>
          <w:szCs w:val="22"/>
        </w:rPr>
        <w:t>1</w:t>
      </w:r>
      <w:r>
        <w:rPr>
          <w:rStyle w:val="apple-converted-space"/>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1-6).</w:t>
      </w:r>
      <w:r>
        <w:rPr>
          <w:rStyle w:val="apple-converted-space"/>
          <w:rFonts w:ascii="Arial" w:hAnsi="Arial" w:cs="Arial"/>
          <w:i/>
          <w:iCs/>
          <w:color w:val="000000"/>
          <w:sz w:val="22"/>
          <w:szCs w:val="22"/>
        </w:rPr>
        <w:t> </w:t>
      </w:r>
      <w:r>
        <w:rPr>
          <w:rFonts w:ascii="Arial" w:hAnsi="Arial" w:cs="Arial"/>
          <w:color w:val="000000"/>
          <w:sz w:val="22"/>
          <w:szCs w:val="22"/>
        </w:rPr>
        <w:t>It is not an accreditation by will, it is by nature.</w:t>
      </w:r>
      <w:r>
        <w:rPr>
          <w:rStyle w:val="apple-converted-space"/>
          <w:rFonts w:ascii="Arial" w:hAnsi="Arial" w:cs="Arial"/>
          <w:color w:val="000000"/>
          <w:sz w:val="22"/>
          <w:szCs w:val="22"/>
        </w:rPr>
        <w:t> </w:t>
      </w:r>
      <w:r>
        <w:rPr>
          <w:rFonts w:ascii="Arial" w:hAnsi="Arial" w:cs="Arial"/>
          <w:color w:val="000000"/>
          <w:sz w:val="22"/>
          <w:szCs w:val="22"/>
        </w:rPr>
        <w:t>Jesus is the true Son of the Father through eternal generation.</w:t>
      </w:r>
      <w:r>
        <w:rPr>
          <w:rStyle w:val="apple-converted-space"/>
          <w:rFonts w:ascii="Arial" w:hAnsi="Arial" w:cs="Arial"/>
          <w:color w:val="000000"/>
          <w:sz w:val="22"/>
          <w:szCs w:val="22"/>
        </w:rPr>
        <w:t> </w:t>
      </w:r>
      <w:r>
        <w:rPr>
          <w:rFonts w:ascii="Arial" w:hAnsi="Arial" w:cs="Arial"/>
          <w:color w:val="000000"/>
          <w:sz w:val="22"/>
          <w:szCs w:val="22"/>
        </w:rPr>
        <w:t>God from God. Light from Light.</w:t>
      </w:r>
      <w:r>
        <w:rPr>
          <w:rStyle w:val="apple-converted-space"/>
          <w:rFonts w:ascii="Arial" w:hAnsi="Arial" w:cs="Arial"/>
          <w:color w:val="000000"/>
          <w:sz w:val="22"/>
          <w:szCs w:val="22"/>
        </w:rPr>
        <w:t> </w:t>
      </w:r>
      <w:r>
        <w:rPr>
          <w:rFonts w:ascii="Arial" w:hAnsi="Arial" w:cs="Arial"/>
          <w:color w:val="000000"/>
          <w:sz w:val="22"/>
          <w:szCs w:val="22"/>
        </w:rPr>
        <w:t xml:space="preserve">Generated, not created, of the same substance </w:t>
      </w:r>
      <w:r>
        <w:rPr>
          <w:rFonts w:ascii="Arial" w:hAnsi="Arial" w:cs="Arial"/>
          <w:color w:val="000000"/>
          <w:sz w:val="22"/>
          <w:szCs w:val="22"/>
        </w:rPr>
        <w:t>of</w:t>
      </w:r>
      <w:r>
        <w:rPr>
          <w:rFonts w:ascii="Arial" w:hAnsi="Arial" w:cs="Arial"/>
          <w:color w:val="000000"/>
          <w:sz w:val="22"/>
          <w:szCs w:val="22"/>
        </w:rPr>
        <w:t xml:space="preserve"> the Father.</w:t>
      </w:r>
      <w:r>
        <w:rPr>
          <w:rStyle w:val="apple-converted-space"/>
          <w:rFonts w:ascii="Arial" w:hAnsi="Arial" w:cs="Arial"/>
          <w:color w:val="000000"/>
          <w:sz w:val="22"/>
          <w:szCs w:val="22"/>
        </w:rPr>
        <w:t> </w:t>
      </w:r>
      <w:r>
        <w:rPr>
          <w:rFonts w:ascii="Arial" w:hAnsi="Arial" w:cs="Arial"/>
          <w:color w:val="000000"/>
          <w:sz w:val="22"/>
          <w:szCs w:val="22"/>
        </w:rPr>
        <w:t>This is his truth.</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6BE230E" w14:textId="1DFADB54" w:rsidR="00152862" w:rsidRDefault="00152862" w:rsidP="0015286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For Saint Paul the seal is the true image, that is, the true sonship.</w:t>
      </w:r>
      <w:r>
        <w:rPr>
          <w:rStyle w:val="apple-converted-space"/>
          <w:rFonts w:ascii="Arial" w:hAnsi="Arial" w:cs="Arial"/>
          <w:color w:val="000000"/>
          <w:sz w:val="22"/>
          <w:szCs w:val="22"/>
        </w:rPr>
        <w:t> </w:t>
      </w:r>
      <w:r>
        <w:rPr>
          <w:rFonts w:ascii="Arial" w:hAnsi="Arial" w:cs="Arial"/>
          <w:i/>
          <w:iCs/>
          <w:color w:val="000000"/>
          <w:sz w:val="22"/>
          <w:szCs w:val="22"/>
        </w:rPr>
        <w:t>"He delivered us from the power of darkness and transferred us to the kingdom of his beloved Son,</w:t>
      </w:r>
      <w:r>
        <w:rPr>
          <w:rStyle w:val="apple-converted-space"/>
          <w:rFonts w:ascii="Arial" w:hAnsi="Arial" w:cs="Arial"/>
          <w:i/>
          <w:iCs/>
          <w:color w:val="000000"/>
          <w:sz w:val="22"/>
          <w:szCs w:val="22"/>
        </w:rPr>
        <w:t> </w:t>
      </w:r>
      <w:r>
        <w:rPr>
          <w:rFonts w:ascii="Arial" w:hAnsi="Arial" w:cs="Arial"/>
          <w:i/>
          <w:iCs/>
          <w:color w:val="000000"/>
          <w:sz w:val="22"/>
          <w:szCs w:val="22"/>
        </w:rPr>
        <w:t>in whom we have redemption, the forgiveness of sins.</w:t>
      </w:r>
      <w:r>
        <w:rPr>
          <w:rStyle w:val="apple-converted-space"/>
          <w:rFonts w:ascii="Arial" w:hAnsi="Arial" w:cs="Arial"/>
          <w:i/>
          <w:iCs/>
          <w:color w:val="000000"/>
          <w:sz w:val="22"/>
          <w:szCs w:val="22"/>
        </w:rPr>
        <w:t> </w:t>
      </w:r>
      <w:r>
        <w:rPr>
          <w:rFonts w:ascii="Arial" w:hAnsi="Arial" w:cs="Arial"/>
          <w:i/>
          <w:iCs/>
          <w:color w:val="000000"/>
          <w:sz w:val="22"/>
          <w:szCs w:val="22"/>
        </w:rPr>
        <w:t>He is the image</w:t>
      </w:r>
      <w:r>
        <w:rPr>
          <w:rStyle w:val="apple-converted-space"/>
          <w:rFonts w:ascii="Arial" w:hAnsi="Arial" w:cs="Arial"/>
          <w:i/>
          <w:iCs/>
          <w:color w:val="000000"/>
          <w:sz w:val="22"/>
          <w:szCs w:val="22"/>
        </w:rPr>
        <w:t> </w:t>
      </w:r>
      <w:r>
        <w:rPr>
          <w:rFonts w:ascii="Arial" w:hAnsi="Arial" w:cs="Arial"/>
          <w:i/>
          <w:iCs/>
          <w:color w:val="000000"/>
          <w:sz w:val="22"/>
          <w:szCs w:val="22"/>
        </w:rPr>
        <w:t>of the invisible God, the firstborn of all creation.</w:t>
      </w:r>
      <w:r>
        <w:rPr>
          <w:rStyle w:val="apple-converted-space"/>
          <w:rFonts w:ascii="Arial" w:hAnsi="Arial" w:cs="Arial"/>
          <w:i/>
          <w:iCs/>
          <w:color w:val="000000"/>
          <w:sz w:val="22"/>
          <w:szCs w:val="22"/>
        </w:rPr>
        <w:t> </w:t>
      </w:r>
      <w:r>
        <w:rPr>
          <w:rFonts w:ascii="Arial" w:hAnsi="Arial" w:cs="Arial"/>
          <w:i/>
          <w:iCs/>
          <w:color w:val="000000"/>
          <w:sz w:val="22"/>
          <w:szCs w:val="22"/>
        </w:rPr>
        <w:t>For in him</w:t>
      </w:r>
      <w:r>
        <w:rPr>
          <w:rStyle w:val="apple-converted-space"/>
          <w:rFonts w:ascii="Arial" w:hAnsi="Arial" w:cs="Arial"/>
          <w:i/>
          <w:iCs/>
          <w:color w:val="000000"/>
          <w:sz w:val="22"/>
          <w:szCs w:val="22"/>
        </w:rPr>
        <w:t> </w:t>
      </w:r>
      <w:r>
        <w:rPr>
          <w:rFonts w:ascii="Arial" w:hAnsi="Arial" w:cs="Arial"/>
          <w:i/>
          <w:iCs/>
          <w:color w:val="000000"/>
          <w:sz w:val="22"/>
          <w:szCs w:val="22"/>
        </w:rPr>
        <w:t>were created all things in heaven and on earth, the visible and the invisible, whether thrones or dominions or principalities or powers;</w:t>
      </w:r>
      <w:r>
        <w:rPr>
          <w:rStyle w:val="apple-converted-space"/>
          <w:rFonts w:ascii="Arial" w:hAnsi="Arial" w:cs="Arial"/>
          <w:i/>
          <w:iCs/>
          <w:color w:val="000000"/>
          <w:sz w:val="22"/>
          <w:szCs w:val="22"/>
        </w:rPr>
        <w:t> </w:t>
      </w:r>
      <w:r>
        <w:rPr>
          <w:rFonts w:ascii="Arial" w:hAnsi="Arial" w:cs="Arial"/>
          <w:i/>
          <w:iCs/>
          <w:color w:val="000000"/>
          <w:sz w:val="22"/>
          <w:szCs w:val="22"/>
        </w:rPr>
        <w:t>all things were created through him and for him.</w:t>
      </w:r>
      <w:r>
        <w:rPr>
          <w:rStyle w:val="apple-converted-space"/>
          <w:rFonts w:ascii="Arial" w:hAnsi="Arial" w:cs="Arial"/>
          <w:i/>
          <w:iCs/>
          <w:color w:val="000000"/>
          <w:sz w:val="22"/>
          <w:szCs w:val="22"/>
        </w:rPr>
        <w:t> </w:t>
      </w:r>
      <w:r>
        <w:rPr>
          <w:rFonts w:ascii="Arial" w:hAnsi="Arial" w:cs="Arial"/>
          <w:i/>
          <w:iCs/>
          <w:color w:val="000000"/>
          <w:sz w:val="22"/>
          <w:szCs w:val="22"/>
        </w:rPr>
        <w:t>He is before all things, and in him all things hold together.</w:t>
      </w:r>
      <w:r>
        <w:rPr>
          <w:rStyle w:val="apple-converted-space"/>
          <w:rFonts w:ascii="Arial" w:hAnsi="Arial" w:cs="Arial"/>
          <w:i/>
          <w:iCs/>
          <w:color w:val="000000"/>
          <w:sz w:val="22"/>
          <w:szCs w:val="22"/>
        </w:rPr>
        <w:t> </w:t>
      </w:r>
      <w:r>
        <w:rPr>
          <w:rFonts w:ascii="Arial" w:hAnsi="Arial" w:cs="Arial"/>
          <w:i/>
          <w:iCs/>
          <w:color w:val="000000"/>
          <w:sz w:val="22"/>
          <w:szCs w:val="22"/>
        </w:rPr>
        <w:t>He is the head of the body, the church.</w:t>
      </w:r>
      <w:r>
        <w:rPr>
          <w:rStyle w:val="apple-converted-space"/>
          <w:rFonts w:ascii="Arial" w:hAnsi="Arial" w:cs="Arial"/>
          <w:i/>
          <w:iCs/>
          <w:color w:val="000000"/>
          <w:sz w:val="22"/>
          <w:szCs w:val="22"/>
        </w:rPr>
        <w:t> </w:t>
      </w:r>
      <w:r>
        <w:rPr>
          <w:rFonts w:ascii="Arial" w:hAnsi="Arial" w:cs="Arial"/>
          <w:i/>
          <w:iCs/>
          <w:color w:val="000000"/>
          <w:sz w:val="22"/>
          <w:szCs w:val="22"/>
        </w:rPr>
        <w:t>He is the beginning, the firstborn from the dead, that in all things he himself might be preeminent.</w:t>
      </w:r>
      <w:r>
        <w:rPr>
          <w:rStyle w:val="apple-converted-space"/>
          <w:rFonts w:ascii="Arial" w:hAnsi="Arial" w:cs="Arial"/>
          <w:i/>
          <w:iCs/>
          <w:color w:val="000000"/>
          <w:sz w:val="22"/>
          <w:szCs w:val="22"/>
        </w:rPr>
        <w:t> </w:t>
      </w:r>
      <w:r>
        <w:rPr>
          <w:rFonts w:ascii="Arial" w:hAnsi="Arial" w:cs="Arial"/>
          <w:i/>
          <w:iCs/>
          <w:color w:val="000000"/>
          <w:sz w:val="22"/>
          <w:szCs w:val="22"/>
        </w:rPr>
        <w:t>For in him all the fullness</w:t>
      </w:r>
      <w:r>
        <w:rPr>
          <w:rStyle w:val="apple-converted-space"/>
          <w:rFonts w:ascii="Arial" w:hAnsi="Arial" w:cs="Arial"/>
          <w:i/>
          <w:iCs/>
          <w:color w:val="000000"/>
          <w:sz w:val="22"/>
          <w:szCs w:val="22"/>
        </w:rPr>
        <w:t> </w:t>
      </w:r>
      <w:r>
        <w:rPr>
          <w:rFonts w:ascii="Arial" w:hAnsi="Arial" w:cs="Arial"/>
          <w:i/>
          <w:iCs/>
          <w:color w:val="000000"/>
          <w:sz w:val="22"/>
          <w:szCs w:val="22"/>
        </w:rPr>
        <w:t>was pleased to dwell,</w:t>
      </w:r>
      <w:r>
        <w:rPr>
          <w:rStyle w:val="apple-converted-space"/>
          <w:rFonts w:ascii="Arial" w:hAnsi="Arial" w:cs="Arial"/>
          <w:i/>
          <w:iCs/>
          <w:color w:val="000000"/>
          <w:sz w:val="22"/>
          <w:szCs w:val="22"/>
        </w:rPr>
        <w:t> </w:t>
      </w:r>
      <w:r>
        <w:rPr>
          <w:rFonts w:ascii="Arial" w:hAnsi="Arial" w:cs="Arial"/>
          <w:i/>
          <w:iCs/>
          <w:color w:val="000000"/>
          <w:sz w:val="22"/>
          <w:szCs w:val="22"/>
        </w:rPr>
        <w:t>and through him to reconcile all things for him, making peace by the blood of his cross</w:t>
      </w:r>
      <w:r>
        <w:rPr>
          <w:rStyle w:val="apple-converted-space"/>
          <w:rFonts w:ascii="Arial" w:hAnsi="Arial" w:cs="Arial"/>
          <w:i/>
          <w:iCs/>
          <w:color w:val="000000"/>
          <w:sz w:val="22"/>
          <w:szCs w:val="22"/>
        </w:rPr>
        <w:t> </w:t>
      </w:r>
      <w:r>
        <w:rPr>
          <w:rFonts w:ascii="Arial" w:hAnsi="Arial" w:cs="Arial"/>
          <w:i/>
          <w:iCs/>
          <w:color w:val="000000"/>
          <w:sz w:val="22"/>
          <w:szCs w:val="22"/>
        </w:rPr>
        <w:t>(through him), whether those on earth or those in heaven.</w:t>
      </w:r>
      <w:r>
        <w:rPr>
          <w:rStyle w:val="apple-converted-space"/>
          <w:rFonts w:ascii="Arial" w:hAnsi="Arial" w:cs="Arial"/>
          <w:i/>
          <w:iCs/>
          <w:color w:val="000000"/>
          <w:sz w:val="22"/>
          <w:szCs w:val="22"/>
        </w:rPr>
        <w:t> </w:t>
      </w:r>
      <w:r>
        <w:rPr>
          <w:rFonts w:ascii="Arial" w:hAnsi="Arial" w:cs="Arial"/>
          <w:i/>
          <w:iCs/>
          <w:color w:val="000000"/>
          <w:sz w:val="22"/>
          <w:szCs w:val="22"/>
        </w:rPr>
        <w:t>"(Col 1</w:t>
      </w:r>
      <w:r>
        <w:rPr>
          <w:rFonts w:ascii="Arial" w:hAnsi="Arial" w:cs="Arial"/>
          <w:i/>
          <w:iCs/>
          <w:color w:val="000000"/>
          <w:sz w:val="22"/>
          <w:szCs w:val="22"/>
        </w:rPr>
        <w:t>,</w:t>
      </w:r>
      <w:r>
        <w:rPr>
          <w:rFonts w:ascii="Arial" w:hAnsi="Arial" w:cs="Arial"/>
          <w:i/>
          <w:iCs/>
          <w:color w:val="000000"/>
          <w:sz w:val="22"/>
          <w:szCs w:val="22"/>
        </w:rPr>
        <w:t xml:space="preserve"> 13-20).</w:t>
      </w:r>
      <w:r>
        <w:rPr>
          <w:rStyle w:val="apple-converted-space"/>
          <w:rFonts w:ascii="Arial" w:hAnsi="Arial" w:cs="Arial"/>
          <w:i/>
          <w:iCs/>
          <w:color w:val="000000"/>
          <w:sz w:val="22"/>
          <w:szCs w:val="22"/>
        </w:rPr>
        <w:t> </w:t>
      </w:r>
      <w:r>
        <w:rPr>
          <w:rFonts w:ascii="Arial" w:hAnsi="Arial" w:cs="Arial"/>
          <w:color w:val="000000"/>
          <w:sz w:val="22"/>
          <w:szCs w:val="22"/>
        </w:rPr>
        <w:t>Jesus is eternal in his divine person and nature.</w:t>
      </w:r>
      <w:r>
        <w:rPr>
          <w:rStyle w:val="apple-converted-space"/>
          <w:rFonts w:ascii="Arial" w:hAnsi="Arial" w:cs="Arial"/>
          <w:color w:val="000000"/>
          <w:sz w:val="22"/>
          <w:szCs w:val="22"/>
        </w:rPr>
        <w:t> </w:t>
      </w:r>
      <w:r>
        <w:rPr>
          <w:rFonts w:ascii="Arial" w:hAnsi="Arial" w:cs="Arial"/>
          <w:color w:val="000000"/>
          <w:sz w:val="22"/>
          <w:szCs w:val="22"/>
        </w:rPr>
        <w:t>It is over time due to its human nature.</w:t>
      </w:r>
      <w:r>
        <w:rPr>
          <w:rStyle w:val="apple-converted-space"/>
          <w:rFonts w:ascii="Arial" w:hAnsi="Arial" w:cs="Arial"/>
          <w:color w:val="000000"/>
          <w:sz w:val="22"/>
          <w:szCs w:val="22"/>
        </w:rPr>
        <w:t> </w:t>
      </w:r>
      <w:r>
        <w:rPr>
          <w:rFonts w:ascii="Arial" w:hAnsi="Arial" w:cs="Arial"/>
          <w:color w:val="000000"/>
          <w:sz w:val="22"/>
          <w:szCs w:val="22"/>
        </w:rPr>
        <w:t>The image in him is true sonship.</w:t>
      </w:r>
      <w:r>
        <w:rPr>
          <w:rStyle w:val="apple-converted-space"/>
          <w:rFonts w:ascii="Arial" w:hAnsi="Arial" w:cs="Arial"/>
          <w:color w:val="000000"/>
          <w:sz w:val="22"/>
          <w:szCs w:val="22"/>
        </w:rPr>
        <w:t> </w:t>
      </w:r>
      <w:r>
        <w:rPr>
          <w:rFonts w:ascii="Arial" w:hAnsi="Arial" w:cs="Arial"/>
          <w:color w:val="000000"/>
          <w:sz w:val="22"/>
          <w:szCs w:val="22"/>
        </w:rPr>
        <w:t>Jesus is the Only Begotten Son of the Father, the Word who was in the beginning, who was with God, who was God. To believe in Christ is to believe in the Father.</w:t>
      </w:r>
      <w:r>
        <w:rPr>
          <w:rStyle w:val="apple-converted-space"/>
          <w:rFonts w:ascii="Arial" w:hAnsi="Arial" w:cs="Arial"/>
          <w:color w:val="000000"/>
          <w:sz w:val="22"/>
          <w:szCs w:val="22"/>
        </w:rPr>
        <w:t> </w:t>
      </w:r>
      <w:r>
        <w:rPr>
          <w:rFonts w:ascii="Arial" w:hAnsi="Arial" w:cs="Arial"/>
          <w:color w:val="000000"/>
          <w:sz w:val="22"/>
          <w:szCs w:val="22"/>
        </w:rPr>
        <w:t>To believe in the Father is to believe in Christ.</w:t>
      </w:r>
      <w:r>
        <w:rPr>
          <w:rStyle w:val="apple-converted-space"/>
          <w:rFonts w:ascii="Arial" w:hAnsi="Arial" w:cs="Arial"/>
          <w:color w:val="000000"/>
          <w:sz w:val="22"/>
          <w:szCs w:val="22"/>
        </w:rPr>
        <w:t> </w:t>
      </w:r>
      <w:r>
        <w:rPr>
          <w:rFonts w:ascii="Arial" w:hAnsi="Arial" w:cs="Arial"/>
          <w:color w:val="000000"/>
          <w:sz w:val="22"/>
          <w:szCs w:val="22"/>
        </w:rPr>
        <w:t>One faith, but also one God, one Creator.</w:t>
      </w:r>
      <w:r>
        <w:rPr>
          <w:rStyle w:val="apple-converted-space"/>
          <w:rFonts w:ascii="Arial" w:hAnsi="Arial" w:cs="Arial"/>
          <w:color w:val="000000"/>
          <w:sz w:val="22"/>
          <w:szCs w:val="22"/>
        </w:rPr>
        <w:t> </w:t>
      </w:r>
      <w:r>
        <w:rPr>
          <w:rFonts w:ascii="Arial" w:hAnsi="Arial" w:cs="Arial"/>
          <w:color w:val="000000"/>
          <w:sz w:val="22"/>
          <w:szCs w:val="22"/>
        </w:rPr>
        <w:t>God is one.</w:t>
      </w:r>
      <w:r>
        <w:rPr>
          <w:rStyle w:val="apple-converted-space"/>
          <w:rFonts w:ascii="Arial" w:hAnsi="Arial" w:cs="Arial"/>
          <w:color w:val="000000"/>
          <w:sz w:val="22"/>
          <w:szCs w:val="22"/>
        </w:rPr>
        <w:t> </w:t>
      </w:r>
      <w:r>
        <w:rPr>
          <w:rFonts w:ascii="Arial" w:hAnsi="Arial" w:cs="Arial"/>
          <w:color w:val="000000"/>
          <w:sz w:val="22"/>
          <w:szCs w:val="22"/>
        </w:rPr>
        <w:t>The People are three.</w:t>
      </w:r>
      <w:r>
        <w:rPr>
          <w:rStyle w:val="apple-converted-space"/>
          <w:rFonts w:ascii="Arial" w:hAnsi="Arial" w:cs="Arial"/>
          <w:color w:val="000000"/>
          <w:sz w:val="22"/>
          <w:szCs w:val="22"/>
        </w:rPr>
        <w:t> </w:t>
      </w:r>
      <w:r>
        <w:rPr>
          <w:rFonts w:ascii="Arial" w:hAnsi="Arial" w:cs="Arial"/>
          <w:color w:val="000000"/>
          <w:sz w:val="22"/>
          <w:szCs w:val="22"/>
        </w:rPr>
        <w:t>This is our truth.</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753C173" w14:textId="2BCB5EA9" w:rsidR="00152862" w:rsidRDefault="00152862" w:rsidP="00152862">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 next day, the crowd that remained across the sea saw that there had been only one boat there, and that Jesus had not gone along with his disciples in the boat, but only his disciples had left.</w:t>
      </w:r>
      <w:r>
        <w:rPr>
          <w:rStyle w:val="apple-converted-space"/>
          <w:rFonts w:ascii="Arial" w:hAnsi="Arial" w:cs="Arial"/>
          <w:i/>
          <w:iCs/>
          <w:color w:val="000000"/>
          <w:sz w:val="22"/>
          <w:szCs w:val="22"/>
        </w:rPr>
        <w:t> </w:t>
      </w:r>
      <w:r>
        <w:rPr>
          <w:rFonts w:ascii="Arial" w:hAnsi="Arial" w:cs="Arial"/>
          <w:i/>
          <w:iCs/>
          <w:color w:val="000000"/>
          <w:sz w:val="22"/>
          <w:szCs w:val="22"/>
        </w:rPr>
        <w:t>Other boats came from Tiberias near the place where they had eaten the bread when the Lord gave thanks.</w:t>
      </w:r>
      <w:r>
        <w:rPr>
          <w:rStyle w:val="apple-converted-space"/>
          <w:rFonts w:ascii="Arial" w:hAnsi="Arial" w:cs="Arial"/>
          <w:i/>
          <w:iCs/>
          <w:color w:val="000000"/>
          <w:sz w:val="22"/>
          <w:szCs w:val="22"/>
        </w:rPr>
        <w:t> </w:t>
      </w:r>
      <w:r>
        <w:rPr>
          <w:rFonts w:ascii="Arial" w:hAnsi="Arial" w:cs="Arial"/>
          <w:i/>
          <w:iCs/>
          <w:color w:val="000000"/>
          <w:sz w:val="22"/>
          <w:szCs w:val="22"/>
        </w:rPr>
        <w:t>When the crowd saw that neither Jesus nor his disciples were there, they themselves got into boats and came to Capernaum looking for Jesus.</w:t>
      </w:r>
      <w:r>
        <w:rPr>
          <w:rStyle w:val="apple-converted-space"/>
          <w:rFonts w:ascii="Arial" w:hAnsi="Arial" w:cs="Arial"/>
          <w:i/>
          <w:iCs/>
          <w:color w:val="000000"/>
          <w:sz w:val="22"/>
          <w:szCs w:val="22"/>
        </w:rPr>
        <w:t> </w:t>
      </w:r>
      <w:r>
        <w:rPr>
          <w:rFonts w:ascii="Arial" w:hAnsi="Arial" w:cs="Arial"/>
          <w:i/>
          <w:iCs/>
          <w:color w:val="000000"/>
          <w:sz w:val="22"/>
          <w:szCs w:val="22"/>
        </w:rPr>
        <w:t xml:space="preserve">And when they found him across the </w:t>
      </w:r>
      <w:proofErr w:type="gramStart"/>
      <w:r>
        <w:rPr>
          <w:rFonts w:ascii="Arial" w:hAnsi="Arial" w:cs="Arial"/>
          <w:i/>
          <w:iCs/>
          <w:color w:val="000000"/>
          <w:sz w:val="22"/>
          <w:szCs w:val="22"/>
        </w:rPr>
        <w:t>sea</w:t>
      </w:r>
      <w:proofErr w:type="gramEnd"/>
      <w:r>
        <w:rPr>
          <w:rFonts w:ascii="Arial" w:hAnsi="Arial" w:cs="Arial"/>
          <w:i/>
          <w:iCs/>
          <w:color w:val="000000"/>
          <w:sz w:val="22"/>
          <w:szCs w:val="22"/>
        </w:rPr>
        <w:t xml:space="preserve"> they said to him, "Rabbi, when did you get here?"</w:t>
      </w:r>
      <w:r>
        <w:rPr>
          <w:rStyle w:val="apple-converted-space"/>
          <w:rFonts w:ascii="Arial" w:hAnsi="Arial" w:cs="Arial"/>
          <w:i/>
          <w:iCs/>
          <w:color w:val="000000"/>
          <w:sz w:val="22"/>
          <w:szCs w:val="22"/>
        </w:rPr>
        <w:t> </w:t>
      </w:r>
      <w:r>
        <w:rPr>
          <w:rFonts w:ascii="Arial" w:hAnsi="Arial" w:cs="Arial"/>
          <w:i/>
          <w:iCs/>
          <w:color w:val="000000"/>
          <w:sz w:val="22"/>
          <w:szCs w:val="22"/>
        </w:rPr>
        <w:t>Jesus answered them and said, "Amen, amen, I say to you, you are looking for me not because you saw signs but because you ate the loaves and were filled.</w:t>
      </w:r>
      <w:r>
        <w:rPr>
          <w:rStyle w:val="apple-converted-space"/>
          <w:rFonts w:ascii="Arial" w:hAnsi="Arial" w:cs="Arial"/>
          <w:i/>
          <w:iCs/>
          <w:color w:val="000000"/>
          <w:sz w:val="22"/>
          <w:szCs w:val="22"/>
        </w:rPr>
        <w:t> </w:t>
      </w:r>
      <w:r>
        <w:rPr>
          <w:rFonts w:ascii="Arial" w:hAnsi="Arial" w:cs="Arial"/>
          <w:i/>
          <w:iCs/>
          <w:color w:val="000000"/>
          <w:sz w:val="22"/>
          <w:szCs w:val="22"/>
        </w:rPr>
        <w:t>Do not work for food that perishes but for the food that endures for eternal life,</w:t>
      </w:r>
      <w:r>
        <w:rPr>
          <w:rStyle w:val="apple-converted-space"/>
          <w:rFonts w:ascii="Arial" w:hAnsi="Arial" w:cs="Arial"/>
          <w:i/>
          <w:iCs/>
          <w:color w:val="000000"/>
          <w:sz w:val="22"/>
          <w:szCs w:val="22"/>
        </w:rPr>
        <w:t> </w:t>
      </w:r>
      <w:r>
        <w:rPr>
          <w:rFonts w:ascii="Arial" w:hAnsi="Arial" w:cs="Arial"/>
          <w:i/>
          <w:iCs/>
          <w:color w:val="000000"/>
          <w:sz w:val="22"/>
          <w:szCs w:val="22"/>
        </w:rPr>
        <w:t>which the Son of Man will give you. For on him the Father, God, has set his seal."</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said to him, "What can we do to accomplish the works of God?"</w:t>
      </w:r>
      <w:r>
        <w:rPr>
          <w:rStyle w:val="apple-converted-space"/>
          <w:rFonts w:ascii="Arial" w:hAnsi="Arial" w:cs="Arial"/>
          <w:i/>
          <w:iCs/>
          <w:color w:val="000000"/>
          <w:sz w:val="22"/>
          <w:szCs w:val="22"/>
        </w:rPr>
        <w:t> </w:t>
      </w:r>
      <w:r>
        <w:rPr>
          <w:rFonts w:ascii="Arial" w:hAnsi="Arial" w:cs="Arial"/>
          <w:i/>
          <w:iCs/>
          <w:color w:val="000000"/>
          <w:sz w:val="22"/>
          <w:szCs w:val="22"/>
        </w:rPr>
        <w:t>Jesus answered and said to them, "This is the work of God, that you believe in the one he sent."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331523C" w14:textId="3B7338D7" w:rsidR="00152862" w:rsidRDefault="00152862" w:rsidP="0015286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How do</w:t>
      </w:r>
      <w:r>
        <w:rPr>
          <w:rFonts w:ascii="Arial" w:hAnsi="Arial" w:cs="Arial"/>
          <w:color w:val="000000"/>
          <w:sz w:val="22"/>
          <w:szCs w:val="22"/>
        </w:rPr>
        <w:t>es</w:t>
      </w:r>
      <w:r>
        <w:rPr>
          <w:rFonts w:ascii="Arial" w:hAnsi="Arial" w:cs="Arial"/>
          <w:color w:val="000000"/>
          <w:sz w:val="22"/>
          <w:szCs w:val="22"/>
        </w:rPr>
        <w:t xml:space="preserve"> </w:t>
      </w:r>
      <w:r>
        <w:rPr>
          <w:rFonts w:ascii="Arial" w:hAnsi="Arial" w:cs="Arial"/>
          <w:color w:val="000000"/>
          <w:sz w:val="22"/>
          <w:szCs w:val="22"/>
        </w:rPr>
        <w:t>one</w:t>
      </w:r>
      <w:r>
        <w:rPr>
          <w:rFonts w:ascii="Arial" w:hAnsi="Arial" w:cs="Arial"/>
          <w:color w:val="000000"/>
          <w:sz w:val="22"/>
          <w:szCs w:val="22"/>
        </w:rPr>
        <w:t xml:space="preserve"> receiv</w:t>
      </w:r>
      <w:r>
        <w:rPr>
          <w:rFonts w:ascii="Arial" w:hAnsi="Arial" w:cs="Arial"/>
          <w:color w:val="000000"/>
          <w:sz w:val="22"/>
          <w:szCs w:val="22"/>
        </w:rPr>
        <w:t>e</w:t>
      </w:r>
      <w:r>
        <w:rPr>
          <w:rFonts w:ascii="Arial" w:hAnsi="Arial" w:cs="Arial"/>
          <w:color w:val="000000"/>
          <w:sz w:val="22"/>
          <w:szCs w:val="22"/>
        </w:rPr>
        <w:t xml:space="preserve"> </w:t>
      </w:r>
      <w:r>
        <w:rPr>
          <w:rFonts w:ascii="Arial" w:hAnsi="Arial" w:cs="Arial"/>
          <w:color w:val="000000"/>
          <w:sz w:val="22"/>
          <w:szCs w:val="22"/>
        </w:rPr>
        <w:t xml:space="preserve">the </w:t>
      </w:r>
      <w:r>
        <w:rPr>
          <w:rFonts w:ascii="Arial" w:hAnsi="Arial" w:cs="Arial"/>
          <w:color w:val="000000"/>
          <w:sz w:val="22"/>
          <w:szCs w:val="22"/>
        </w:rPr>
        <w:t>true bread, the bread that gives eternal life?</w:t>
      </w:r>
      <w:r>
        <w:rPr>
          <w:rStyle w:val="apple-converted-space"/>
          <w:rFonts w:ascii="Arial" w:hAnsi="Arial" w:cs="Arial"/>
          <w:color w:val="000000"/>
          <w:sz w:val="22"/>
          <w:szCs w:val="22"/>
        </w:rPr>
        <w:t> </w:t>
      </w:r>
      <w:r>
        <w:rPr>
          <w:rFonts w:ascii="Arial" w:hAnsi="Arial" w:cs="Arial"/>
          <w:color w:val="000000"/>
          <w:sz w:val="22"/>
          <w:szCs w:val="22"/>
        </w:rPr>
        <w:t>By believing in Him whom the Father, God, has sent.</w:t>
      </w:r>
      <w:r>
        <w:rPr>
          <w:rStyle w:val="apple-converted-space"/>
          <w:rFonts w:ascii="Arial" w:hAnsi="Arial" w:cs="Arial"/>
          <w:color w:val="000000"/>
          <w:sz w:val="22"/>
          <w:szCs w:val="22"/>
        </w:rPr>
        <w:t> </w:t>
      </w:r>
      <w:r>
        <w:rPr>
          <w:rFonts w:ascii="Arial" w:hAnsi="Arial" w:cs="Arial"/>
          <w:color w:val="000000"/>
          <w:sz w:val="22"/>
          <w:szCs w:val="22"/>
        </w:rPr>
        <w:t xml:space="preserve">Who </w:t>
      </w:r>
      <w:r>
        <w:rPr>
          <w:rFonts w:ascii="Arial" w:hAnsi="Arial" w:cs="Arial"/>
          <w:color w:val="000000"/>
          <w:sz w:val="22"/>
          <w:szCs w:val="22"/>
        </w:rPr>
        <w:t xml:space="preserve">has </w:t>
      </w:r>
      <w:r>
        <w:rPr>
          <w:rFonts w:ascii="Arial" w:hAnsi="Arial" w:cs="Arial"/>
          <w:color w:val="000000"/>
          <w:sz w:val="22"/>
          <w:szCs w:val="22"/>
        </w:rPr>
        <w:t>the Father</w:t>
      </w:r>
      <w:r w:rsidRPr="00152862">
        <w:rPr>
          <w:rFonts w:ascii="Arial" w:hAnsi="Arial" w:cs="Arial"/>
          <w:color w:val="000000"/>
          <w:sz w:val="22"/>
          <w:szCs w:val="22"/>
        </w:rPr>
        <w:t xml:space="preserve"> </w:t>
      </w:r>
      <w:r>
        <w:rPr>
          <w:rFonts w:ascii="Arial" w:hAnsi="Arial" w:cs="Arial"/>
          <w:color w:val="000000"/>
          <w:sz w:val="22"/>
          <w:szCs w:val="22"/>
        </w:rPr>
        <w:t>sent?</w:t>
      </w:r>
      <w:r>
        <w:rPr>
          <w:rStyle w:val="apple-converted-space"/>
          <w:rFonts w:ascii="Arial" w:hAnsi="Arial" w:cs="Arial"/>
          <w:color w:val="000000"/>
          <w:sz w:val="22"/>
          <w:szCs w:val="22"/>
        </w:rPr>
        <w:t> </w:t>
      </w:r>
      <w:r>
        <w:rPr>
          <w:rFonts w:ascii="Arial" w:hAnsi="Arial" w:cs="Arial"/>
          <w:color w:val="000000"/>
          <w:sz w:val="22"/>
          <w:szCs w:val="22"/>
        </w:rPr>
        <w:t xml:space="preserve"> Jesus</w:t>
      </w:r>
      <w:r w:rsidRPr="00152862">
        <w:rPr>
          <w:rFonts w:ascii="Arial" w:hAnsi="Arial" w:cs="Arial"/>
          <w:color w:val="000000"/>
          <w:sz w:val="22"/>
          <w:szCs w:val="22"/>
        </w:rPr>
        <w:t xml:space="preserve"> </w:t>
      </w:r>
      <w:r>
        <w:rPr>
          <w:rFonts w:ascii="Arial" w:hAnsi="Arial" w:cs="Arial"/>
          <w:color w:val="000000"/>
          <w:sz w:val="22"/>
          <w:szCs w:val="22"/>
        </w:rPr>
        <w:t xml:space="preserve">the </w:t>
      </w:r>
      <w:r>
        <w:rPr>
          <w:rFonts w:ascii="Arial" w:hAnsi="Arial" w:cs="Arial"/>
          <w:color w:val="000000"/>
          <w:sz w:val="22"/>
          <w:szCs w:val="22"/>
        </w:rPr>
        <w:t>Lord.</w:t>
      </w:r>
      <w:r>
        <w:rPr>
          <w:rStyle w:val="apple-converted-space"/>
          <w:rFonts w:ascii="Arial" w:hAnsi="Arial" w:cs="Arial"/>
          <w:color w:val="000000"/>
          <w:sz w:val="22"/>
          <w:szCs w:val="22"/>
        </w:rPr>
        <w:t> </w:t>
      </w:r>
      <w:r>
        <w:rPr>
          <w:rFonts w:ascii="Arial" w:hAnsi="Arial" w:cs="Arial"/>
          <w:color w:val="000000"/>
          <w:sz w:val="22"/>
          <w:szCs w:val="22"/>
        </w:rPr>
        <w:t>Since He is God, true God, the only eternal Son generated by the Father, each of his Word is truth.</w:t>
      </w:r>
      <w:r>
        <w:rPr>
          <w:rStyle w:val="apple-converted-space"/>
          <w:rFonts w:ascii="Arial" w:hAnsi="Arial" w:cs="Arial"/>
          <w:color w:val="000000"/>
          <w:sz w:val="22"/>
          <w:szCs w:val="22"/>
        </w:rPr>
        <w:t> </w:t>
      </w:r>
      <w:r>
        <w:rPr>
          <w:rFonts w:ascii="Arial" w:hAnsi="Arial" w:cs="Arial"/>
          <w:color w:val="000000"/>
          <w:sz w:val="22"/>
          <w:szCs w:val="22"/>
        </w:rPr>
        <w:t>We believe in his Word, we welcome Christ, we become one body with Christ, we can nourish ourselves with him, bread of eternal life, blood of salvation.</w:t>
      </w:r>
      <w:r>
        <w:rPr>
          <w:rStyle w:val="apple-converted-space"/>
          <w:rFonts w:ascii="Arial" w:hAnsi="Arial" w:cs="Arial"/>
          <w:color w:val="000000"/>
          <w:sz w:val="22"/>
          <w:szCs w:val="22"/>
        </w:rPr>
        <w:t> </w:t>
      </w:r>
      <w:r>
        <w:rPr>
          <w:rStyle w:val="apple-converted-space"/>
          <w:rFonts w:ascii="Arial" w:hAnsi="Arial" w:cs="Arial"/>
          <w:color w:val="000000"/>
          <w:sz w:val="22"/>
          <w:szCs w:val="22"/>
        </w:rPr>
        <w:t xml:space="preserve">The </w:t>
      </w:r>
      <w:r>
        <w:rPr>
          <w:rFonts w:ascii="Arial" w:hAnsi="Arial" w:cs="Arial"/>
          <w:color w:val="000000"/>
          <w:sz w:val="22"/>
          <w:szCs w:val="22"/>
        </w:rPr>
        <w:t xml:space="preserve">Faith in Christ, </w:t>
      </w:r>
      <w:r>
        <w:rPr>
          <w:rFonts w:ascii="Arial" w:hAnsi="Arial" w:cs="Arial"/>
          <w:color w:val="000000"/>
          <w:sz w:val="22"/>
          <w:szCs w:val="22"/>
        </w:rPr>
        <w:t xml:space="preserve">the </w:t>
      </w:r>
      <w:r>
        <w:rPr>
          <w:rFonts w:ascii="Arial" w:hAnsi="Arial" w:cs="Arial"/>
          <w:color w:val="000000"/>
          <w:sz w:val="22"/>
          <w:szCs w:val="22"/>
        </w:rPr>
        <w:t xml:space="preserve">bread is Christ, </w:t>
      </w:r>
      <w:r>
        <w:rPr>
          <w:rFonts w:ascii="Arial" w:hAnsi="Arial" w:cs="Arial"/>
          <w:color w:val="000000"/>
          <w:sz w:val="22"/>
          <w:szCs w:val="22"/>
        </w:rPr>
        <w:t xml:space="preserve">the </w:t>
      </w:r>
      <w:r>
        <w:rPr>
          <w:rFonts w:ascii="Arial" w:hAnsi="Arial" w:cs="Arial"/>
          <w:color w:val="000000"/>
          <w:sz w:val="22"/>
          <w:szCs w:val="22"/>
        </w:rPr>
        <w:t>life is Christ.</w:t>
      </w:r>
      <w:r>
        <w:rPr>
          <w:rStyle w:val="apple-converted-space"/>
          <w:rFonts w:ascii="Arial" w:hAnsi="Arial" w:cs="Arial"/>
          <w:color w:val="000000"/>
          <w:sz w:val="22"/>
          <w:szCs w:val="22"/>
        </w:rPr>
        <w:t> </w:t>
      </w:r>
      <w:r>
        <w:rPr>
          <w:rFonts w:ascii="Arial" w:hAnsi="Arial" w:cs="Arial"/>
          <w:color w:val="000000"/>
          <w:sz w:val="22"/>
          <w:szCs w:val="22"/>
        </w:rPr>
        <w:t>Everything is Christ for us.</w:t>
      </w:r>
      <w:r>
        <w:rPr>
          <w:rStyle w:val="apple-converted-space"/>
          <w:rFonts w:ascii="Arial" w:hAnsi="Arial" w:cs="Arial"/>
          <w:color w:val="000000"/>
          <w:sz w:val="22"/>
          <w:szCs w:val="22"/>
        </w:rPr>
        <w:t> </w:t>
      </w:r>
      <w:r>
        <w:rPr>
          <w:rFonts w:ascii="Arial" w:hAnsi="Arial" w:cs="Arial"/>
          <w:color w:val="000000"/>
          <w:sz w:val="22"/>
          <w:szCs w:val="22"/>
        </w:rPr>
        <w:t>There is no body of Christ without the Word of Christ.</w:t>
      </w:r>
      <w:r>
        <w:rPr>
          <w:rStyle w:val="apple-converted-space"/>
          <w:rFonts w:ascii="Arial" w:hAnsi="Arial" w:cs="Arial"/>
          <w:color w:val="000000"/>
          <w:sz w:val="22"/>
          <w:szCs w:val="22"/>
        </w:rPr>
        <w:t> </w:t>
      </w:r>
      <w:r>
        <w:rPr>
          <w:rFonts w:ascii="Arial" w:hAnsi="Arial" w:cs="Arial"/>
          <w:color w:val="000000"/>
          <w:sz w:val="22"/>
          <w:szCs w:val="22"/>
        </w:rPr>
        <w:t>T</w:t>
      </w:r>
      <w:r>
        <w:rPr>
          <w:rFonts w:ascii="Arial" w:hAnsi="Arial" w:cs="Arial"/>
          <w:color w:val="000000"/>
          <w:sz w:val="22"/>
          <w:szCs w:val="22"/>
        </w:rPr>
        <w:t>he Word of Christ does not exist without becoming the body of Christ, without feeding on the body which is Christ.</w:t>
      </w:r>
      <w:r>
        <w:rPr>
          <w:rStyle w:val="apple-converted-space"/>
          <w:rFonts w:ascii="Arial" w:hAnsi="Arial" w:cs="Arial"/>
          <w:color w:val="000000"/>
          <w:sz w:val="22"/>
          <w:szCs w:val="22"/>
        </w:rPr>
        <w:t> </w:t>
      </w:r>
      <w:r>
        <w:rPr>
          <w:rFonts w:ascii="Arial" w:hAnsi="Arial" w:cs="Arial"/>
          <w:color w:val="000000"/>
          <w:sz w:val="22"/>
          <w:szCs w:val="22"/>
        </w:rPr>
        <w:t>Christ is one and indivisible: he is always Word and Bread.</w:t>
      </w:r>
    </w:p>
    <w:p w14:paraId="762CB291" w14:textId="77777777" w:rsidR="00152862" w:rsidRDefault="00152862" w:rsidP="0015286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believe in Christ according to truth.</w:t>
      </w:r>
    </w:p>
    <w:p w14:paraId="4DB3B4A5" w14:textId="5F6A23B3" w:rsidR="002503A5" w:rsidRPr="00152862" w:rsidRDefault="002503A5" w:rsidP="00152862">
      <w:pPr>
        <w:rPr>
          <w:lang w:val="en-US"/>
        </w:rPr>
      </w:pPr>
    </w:p>
    <w:sectPr w:rsidR="002503A5" w:rsidRPr="001528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A5"/>
    <w:rsid w:val="00152862"/>
    <w:rsid w:val="00190ABB"/>
    <w:rsid w:val="002503A5"/>
    <w:rsid w:val="00611FD5"/>
    <w:rsid w:val="00615FDF"/>
    <w:rsid w:val="008544CF"/>
    <w:rsid w:val="00E80DA2"/>
    <w:rsid w:val="00F50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1C5A"/>
  <w15:chartTrackingRefBased/>
  <w15:docId w15:val="{C6DD05B8-DB99-4E05-9635-0EDE2F9A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CF"/>
    <w:rPr>
      <w:color w:val="0563C1" w:themeColor="hyperlink"/>
      <w:u w:val="single"/>
    </w:rPr>
  </w:style>
  <w:style w:type="character" w:styleId="UnresolvedMention">
    <w:name w:val="Unresolved Mention"/>
    <w:basedOn w:val="DefaultParagraphFont"/>
    <w:uiPriority w:val="99"/>
    <w:semiHidden/>
    <w:unhideWhenUsed/>
    <w:rsid w:val="008544CF"/>
    <w:rPr>
      <w:color w:val="605E5C"/>
      <w:shd w:val="clear" w:color="auto" w:fill="E1DFDD"/>
    </w:rPr>
  </w:style>
  <w:style w:type="paragraph" w:styleId="NormalWeb">
    <w:name w:val="Normal (Web)"/>
    <w:basedOn w:val="Normal"/>
    <w:uiPriority w:val="99"/>
    <w:semiHidden/>
    <w:unhideWhenUsed/>
    <w:rsid w:val="001528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5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562113">
      <w:bodyDiv w:val="1"/>
      <w:marLeft w:val="0"/>
      <w:marRight w:val="0"/>
      <w:marTop w:val="0"/>
      <w:marBottom w:val="0"/>
      <w:divBdr>
        <w:top w:val="none" w:sz="0" w:space="0" w:color="auto"/>
        <w:left w:val="none" w:sz="0" w:space="0" w:color="auto"/>
        <w:bottom w:val="none" w:sz="0" w:space="0" w:color="auto"/>
        <w:right w:val="none" w:sz="0" w:space="0" w:color="auto"/>
      </w:divBdr>
    </w:div>
    <w:div w:id="1542477804">
      <w:bodyDiv w:val="1"/>
      <w:marLeft w:val="0"/>
      <w:marRight w:val="0"/>
      <w:marTop w:val="0"/>
      <w:marBottom w:val="0"/>
      <w:divBdr>
        <w:top w:val="none" w:sz="0" w:space="0" w:color="auto"/>
        <w:left w:val="none" w:sz="0" w:space="0" w:color="auto"/>
        <w:bottom w:val="none" w:sz="0" w:space="0" w:color="auto"/>
        <w:right w:val="none" w:sz="0" w:space="0" w:color="auto"/>
      </w:divBdr>
    </w:div>
    <w:div w:id="1898662878">
      <w:bodyDiv w:val="1"/>
      <w:marLeft w:val="0"/>
      <w:marRight w:val="0"/>
      <w:marTop w:val="0"/>
      <w:marBottom w:val="0"/>
      <w:divBdr>
        <w:top w:val="none" w:sz="0" w:space="0" w:color="auto"/>
        <w:left w:val="none" w:sz="0" w:space="0" w:color="auto"/>
        <w:bottom w:val="none" w:sz="0" w:space="0" w:color="auto"/>
        <w:right w:val="none" w:sz="0" w:space="0" w:color="auto"/>
      </w:divBdr>
    </w:div>
    <w:div w:id="21232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E0C8-07C4-4E96-817B-83BAD7A3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856</Words>
  <Characters>3613</Characters>
  <Application>Microsoft Office Word</Application>
  <DocSecurity>0</DocSecurity>
  <Lines>49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8</cp:revision>
  <dcterms:created xsi:type="dcterms:W3CDTF">2020-12-15T15:13:00Z</dcterms:created>
  <dcterms:modified xsi:type="dcterms:W3CDTF">2021-03-29T15:20:00Z</dcterms:modified>
  <cp:category/>
</cp:coreProperties>
</file>